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a78cafdd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3e21e46a26b44f78"/>
      <w:footerReference xmlns:r="http://schemas.openxmlformats.org/officeDocument/2006/relationships" w:type="default" r:id="R7940122a5d1b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1e46a26b44f78" /><Relationship Type="http://schemas.openxmlformats.org/officeDocument/2006/relationships/footer" Target="/word/footer1.xml" Id="R7940122a5d1b4c7f" /></Relationships>
</file>