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f00c6147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2fe5590e746bc"/>
      <w:footerReference xmlns:r="http://schemas.openxmlformats.org/officeDocument/2006/relationships" w:type="default" r:id="Rc707182c6ce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2fe5590e746bc" /><Relationship Type="http://schemas.openxmlformats.org/officeDocument/2006/relationships/footer" Target="/word/footer1.xml" Id="Rc707182c6ce644f8" /></Relationships>
</file>