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593466342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f85898f902db4589"/>
      <w:footerReference xmlns:r="http://schemas.openxmlformats.org/officeDocument/2006/relationships" w:type="default" r:id="Rebef61dcc004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898f902db4589" /><Relationship Type="http://schemas.openxmlformats.org/officeDocument/2006/relationships/footer" Target="/word/footer1.xml" Id="Rebef61dcc0044d35" /></Relationships>
</file>