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2ee56cf05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4b9df3301451f"/>
      <w:footerReference xmlns:r="http://schemas.openxmlformats.org/officeDocument/2006/relationships" w:type="default" r:id="R50056400a36d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ICI REVISJON AS   ·   Org.nr 999 079 539   ·   Jernbanestasjonen, Strømgaten 4   ·   5015 BERGEN   ·   Tlf. 56 51 62 00   ·   post@icirevisjon.no   ·   icirevisjon.no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4b9df3301451f" /><Relationship Type="http://schemas.openxmlformats.org/officeDocument/2006/relationships/footer" Target="/word/footer1.xml" Id="R50056400a36d4b38" /></Relationships>
</file>