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833e1c8fe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80163c77726d4749"/>
      <w:footerReference xmlns:r="http://schemas.openxmlformats.org/officeDocument/2006/relationships" w:type="default" r:id="Rbf5755b16e4c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63c77726d4749" /><Relationship Type="http://schemas.openxmlformats.org/officeDocument/2006/relationships/footer" Target="/word/footer1.xml" Id="Rbf5755b16e4c4979" /></Relationships>
</file>