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443399027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ac97ba5948f74acd"/>
      <w:footerReference xmlns:r="http://schemas.openxmlformats.org/officeDocument/2006/relationships" w:type="default" r:id="R9a7479bf5708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7ba5948f74acd" /><Relationship Type="http://schemas.openxmlformats.org/officeDocument/2006/relationships/footer" Target="/word/footer1.xml" Id="R9a7479bf5708449b" /></Relationships>
</file>