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dc27bdcba841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STAVANGER CITY AS, org.nr 999 146 899,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STAVANGER CITY AS</w:t>
      </w:r>
    </w:p>
    <w:sectPr>
      <w:headerReference xmlns:r="http://schemas.openxmlformats.org/officeDocument/2006/relationships" w:type="default" r:id="Rfab3d2845f7f4a8f"/>
      <w:footerReference xmlns:r="http://schemas.openxmlformats.org/officeDocument/2006/relationships" w:type="default" r:id="R639d82bd26df44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STAVANGER CITY AS   ·   Org.nr 999 146 899   ·   Rådhusgaten 2   ·   5014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STAVANGER CITY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b3d2845f7f4a8f" /><Relationship Type="http://schemas.openxmlformats.org/officeDocument/2006/relationships/footer" Target="/word/footer1.xml" Id="R639d82bd26df4498" /></Relationships>
</file>