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c05fe25f0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80ed88db20dd40fc"/>
      <w:footerReference xmlns:r="http://schemas.openxmlformats.org/officeDocument/2006/relationships" w:type="default" r:id="R62ba72928bc9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d88db20dd40fc" /><Relationship Type="http://schemas.openxmlformats.org/officeDocument/2006/relationships/footer" Target="/word/footer1.xml" Id="R62ba72928bc9408e" /></Relationships>
</file>