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4c3c2e27f848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VARJUL INVEST AS, org.nr 999 214 835,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VARJUL INVEST AS</w:t>
      </w:r>
    </w:p>
    <w:sectPr>
      <w:headerReference xmlns:r="http://schemas.openxmlformats.org/officeDocument/2006/relationships" w:type="default" r:id="R8251a78e7ca7491c"/>
      <w:footerReference xmlns:r="http://schemas.openxmlformats.org/officeDocument/2006/relationships" w:type="default" r:id="R1c0fe613c9194f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VARJUL INVEST AS   ·   Org.nr 999 214 835   ·   Nesøyveien 4   ·   1396 BILLINGSTAD   ·   Tlf. 66 77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VARJUL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51a78e7ca7491c" /><Relationship Type="http://schemas.openxmlformats.org/officeDocument/2006/relationships/footer" Target="/word/footer1.xml" Id="R1c0fe613c9194f2c" /></Relationships>
</file>