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a83bafb78448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RISTU AS</w:t>
      </w:r>
    </w:p>
    <w:sectPr>
      <w:headerReference xmlns:r="http://schemas.openxmlformats.org/officeDocument/2006/relationships" w:type="default" r:id="R788c5ce756b14ac3"/>
      <w:footerReference xmlns:r="http://schemas.openxmlformats.org/officeDocument/2006/relationships" w:type="default" r:id="Rbba3b9be78a749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RISTU AS   ·   Org.nr 999 324 142   ·   Tuftevegen 40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RISTU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8c5ce756b14ac3" /><Relationship Type="http://schemas.openxmlformats.org/officeDocument/2006/relationships/footer" Target="/word/footer1.xml" Id="Rbba3b9be78a749e9" /></Relationships>
</file>