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18c872883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93b3a7e98b2740de"/>
      <w:footerReference xmlns:r="http://schemas.openxmlformats.org/officeDocument/2006/relationships" w:type="default" r:id="Rb5b907e94931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3a7e98b2740de" /><Relationship Type="http://schemas.openxmlformats.org/officeDocument/2006/relationships/footer" Target="/word/footer1.xml" Id="Rb5b907e9493149b7" /></Relationships>
</file>