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c1ba44cdd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9393274959434eab"/>
      <w:footerReference xmlns:r="http://schemas.openxmlformats.org/officeDocument/2006/relationships" w:type="default" r:id="R0171edb7a4be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3274959434eab" /><Relationship Type="http://schemas.openxmlformats.org/officeDocument/2006/relationships/footer" Target="/word/footer1.xml" Id="R0171edb7a4be4293" /></Relationships>
</file>